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4B1D8C">
        <w:rPr>
          <w:sz w:val="28"/>
        </w:rPr>
        <w:t>274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4B1D8C">
        <w:rPr>
          <w:sz w:val="28"/>
        </w:rPr>
        <w:t>86</w:t>
      </w:r>
      <w:r w:rsidRPr="004B1D8C" w:rsidR="004B1D8C">
        <w:rPr>
          <w:sz w:val="28"/>
        </w:rPr>
        <w:t>MS0053-01-2024-001503-48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ПОСТАНОВЛЕНИ</w:t>
      </w:r>
      <w:r w:rsidR="00931571">
        <w:rPr>
          <w:sz w:val="28"/>
        </w:rPr>
        <w:t>Е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07 марта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г. Нягань ХМАО-Югры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4B1D8C">
        <w:rPr>
          <w:sz w:val="28"/>
        </w:rPr>
        <w:t>Перепелюка Дмитрия Андреевича</w:t>
      </w:r>
      <w:r w:rsidR="008C5365">
        <w:rPr>
          <w:sz w:val="28"/>
        </w:rPr>
        <w:t xml:space="preserve">, </w:t>
      </w:r>
      <w:r w:rsidR="008B18DD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8B18DD">
        <w:rPr>
          <w:sz w:val="28"/>
        </w:rPr>
        <w:t>*</w:t>
      </w:r>
      <w:r w:rsidR="008C5365">
        <w:rPr>
          <w:sz w:val="28"/>
        </w:rPr>
        <w:t>, гражданина РФ, водительское удо</w:t>
      </w:r>
      <w:r w:rsidR="00655782">
        <w:rPr>
          <w:sz w:val="28"/>
        </w:rPr>
        <w:t xml:space="preserve">стоверение </w:t>
      </w:r>
      <w:r w:rsidR="008B18DD">
        <w:rPr>
          <w:sz w:val="28"/>
        </w:rPr>
        <w:t>*</w:t>
      </w:r>
      <w:r w:rsidR="00A01454">
        <w:rPr>
          <w:sz w:val="28"/>
        </w:rPr>
        <w:t xml:space="preserve">, </w:t>
      </w:r>
      <w:r w:rsidR="008C5365">
        <w:rPr>
          <w:sz w:val="28"/>
        </w:rPr>
        <w:t>работающего</w:t>
      </w:r>
      <w:r w:rsidR="004B1D8C">
        <w:rPr>
          <w:sz w:val="28"/>
        </w:rPr>
        <w:t xml:space="preserve"> </w:t>
      </w:r>
      <w:r w:rsidR="008B18DD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4B1D8C">
        <w:rPr>
          <w:sz w:val="28"/>
        </w:rPr>
        <w:t xml:space="preserve">о адресу: ХМАО-Югра, г.Нягань, </w:t>
      </w:r>
      <w:r w:rsidR="008B18DD">
        <w:rPr>
          <w:sz w:val="28"/>
        </w:rPr>
        <w:t>*</w:t>
      </w:r>
      <w:r w:rsidR="005C3FC8">
        <w:rPr>
          <w:sz w:val="28"/>
        </w:rPr>
        <w:t>,</w:t>
      </w:r>
      <w:r w:rsidR="008C5365">
        <w:rPr>
          <w:sz w:val="28"/>
        </w:rPr>
        <w:t xml:space="preserve">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</w:t>
      </w:r>
      <w:r>
        <w:rPr>
          <w:sz w:val="28"/>
        </w:rPr>
        <w:t>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24.12.2023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13</w:t>
      </w:r>
      <w:r w:rsidR="00A01454">
        <w:rPr>
          <w:sz w:val="28"/>
        </w:rPr>
        <w:t xml:space="preserve"> часов </w:t>
      </w:r>
      <w:r>
        <w:rPr>
          <w:sz w:val="28"/>
        </w:rPr>
        <w:t>33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86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>
        <w:rPr>
          <w:sz w:val="28"/>
        </w:rPr>
        <w:t>Р 404 Тюмень-Тобольск-Ханты-Мансийск</w:t>
      </w:r>
      <w:r w:rsidR="000B5CDA">
        <w:rPr>
          <w:sz w:val="28"/>
        </w:rPr>
        <w:t xml:space="preserve"> </w:t>
      </w:r>
      <w:r>
        <w:rPr>
          <w:sz w:val="28"/>
        </w:rPr>
        <w:t>Ханты-Мансийского района</w:t>
      </w:r>
      <w:r w:rsidR="00931571">
        <w:rPr>
          <w:sz w:val="28"/>
        </w:rPr>
        <w:t xml:space="preserve"> </w:t>
      </w:r>
      <w:r>
        <w:rPr>
          <w:sz w:val="28"/>
        </w:rPr>
        <w:t>Перепелюк</w:t>
      </w:r>
      <w:r>
        <w:rPr>
          <w:sz w:val="28"/>
        </w:rPr>
        <w:t xml:space="preserve"> Д.А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Pr="004B1D8C">
        <w:t xml:space="preserve"> </w:t>
      </w:r>
      <w:r w:rsidR="008B18DD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A01454" w:rsidRPr="00A01454" w:rsidP="00A01454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Перепелюк Д.А</w:t>
      </w:r>
      <w:r w:rsidRPr="00A01454">
        <w:rPr>
          <w:sz w:val="28"/>
        </w:rPr>
        <w:t>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</w:t>
      </w:r>
      <w:r w:rsidRPr="00A01454">
        <w:rPr>
          <w:sz w:val="28"/>
        </w:rPr>
        <w:t xml:space="preserve">лял, </w:t>
      </w:r>
      <w:r w:rsidR="0062316E">
        <w:rPr>
          <w:sz w:val="28"/>
        </w:rPr>
        <w:t>извещен надлежащим образом телефонограммой, пояснил, что вину признает.</w:t>
      </w:r>
    </w:p>
    <w:p w:rsidR="00A01454" w:rsidP="00A01454">
      <w:pPr>
        <w:pStyle w:val="BodyText"/>
        <w:ind w:left="-142" w:right="282" w:firstLine="708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4B1D8C">
        <w:rPr>
          <w:sz w:val="28"/>
        </w:rPr>
        <w:t>Перепелюка Д.А</w:t>
      </w:r>
      <w:r w:rsidRPr="00A01454"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 w:rsidRPr="00A01454">
        <w:rPr>
          <w:color w:val="auto"/>
          <w:sz w:val="28"/>
          <w:szCs w:val="28"/>
        </w:rPr>
        <w:t>Исследо</w:t>
      </w:r>
      <w:r w:rsidRPr="00A01454">
        <w:rPr>
          <w:color w:val="auto"/>
          <w:sz w:val="28"/>
          <w:szCs w:val="28"/>
        </w:rPr>
        <w:t xml:space="preserve">вав материалы дела, мировой судья находит вину </w:t>
      </w:r>
      <w:r w:rsidR="004B1D8C">
        <w:rPr>
          <w:sz w:val="28"/>
        </w:rPr>
        <w:t>Перепелюка Д.А</w:t>
      </w:r>
      <w:r w:rsidR="00DE3A49">
        <w:rPr>
          <w:sz w:val="28"/>
        </w:rPr>
        <w:t>.</w:t>
      </w:r>
      <w:r w:rsidR="008C5365">
        <w:rPr>
          <w:sz w:val="28"/>
        </w:rPr>
        <w:t xml:space="preserve">,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</w:t>
      </w:r>
      <w:r>
        <w:rPr>
          <w:sz w:val="28"/>
        </w:rPr>
        <w:t>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</w:t>
      </w:r>
      <w:r>
        <w:rPr>
          <w:sz w:val="28"/>
        </w:rPr>
        <w:t>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</w:t>
      </w:r>
      <w:r>
        <w:rPr>
          <w:sz w:val="28"/>
        </w:rPr>
        <w:t xml:space="preserve">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</w:t>
        </w:r>
        <w:r>
          <w:rPr>
            <w:sz w:val="28"/>
          </w:rPr>
          <w:t>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</w:t>
      </w:r>
      <w:r>
        <w:rPr>
          <w:sz w:val="28"/>
        </w:rPr>
        <w:t>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</w:t>
      </w:r>
      <w:r>
        <w:rPr>
          <w:sz w:val="28"/>
        </w:rPr>
        <w:t xml:space="preserve">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</w:t>
        </w:r>
        <w:r>
          <w:rPr>
            <w:rStyle w:val="Hyperlink"/>
            <w:color w:val="000000"/>
            <w:sz w:val="28"/>
            <w:u w:val="none"/>
          </w:rPr>
          <w:t>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4B1D8C">
        <w:rPr>
          <w:sz w:val="28"/>
        </w:rPr>
        <w:t>Перепелюке Д.А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</w:t>
      </w:r>
      <w:r>
        <w:rPr>
          <w:sz w:val="28"/>
        </w:rPr>
        <w:t>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4B1D8C">
        <w:rPr>
          <w:sz w:val="28"/>
        </w:rPr>
        <w:t>Перепелюка Д.А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</w:t>
      </w:r>
      <w:r>
        <w:rPr>
          <w:sz w:val="28"/>
        </w:rPr>
        <w:t>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8B18DD">
        <w:rPr>
          <w:sz w:val="28"/>
        </w:rPr>
        <w:t>*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4B1D8C">
        <w:rPr>
          <w:sz w:val="28"/>
        </w:rPr>
        <w:t>24.12.2023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4B1D8C">
        <w:rPr>
          <w:sz w:val="28"/>
        </w:rPr>
        <w:t>Перепелюком Д.А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4B1D8C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определением о передаче дела об административном правонарушении от 27.12.2023;</w:t>
      </w:r>
    </w:p>
    <w:p w:rsidR="004B1D8C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рапортами</w:t>
      </w:r>
      <w:r w:rsidRPr="004B1D8C">
        <w:rPr>
          <w:sz w:val="28"/>
        </w:rPr>
        <w:t xml:space="preserve"> инспектора ИДПС</w:t>
      </w:r>
      <w:r>
        <w:rPr>
          <w:sz w:val="28"/>
        </w:rPr>
        <w:t xml:space="preserve"> роты №1 ОБ ДПС</w:t>
      </w:r>
      <w:r w:rsidRPr="004B1D8C">
        <w:rPr>
          <w:sz w:val="28"/>
        </w:rPr>
        <w:t xml:space="preserve"> </w:t>
      </w:r>
      <w:r>
        <w:rPr>
          <w:sz w:val="28"/>
        </w:rPr>
        <w:t>ГИБДД У</w:t>
      </w:r>
      <w:r w:rsidRPr="004B1D8C">
        <w:rPr>
          <w:sz w:val="28"/>
        </w:rPr>
        <w:t xml:space="preserve">МВД России по </w:t>
      </w:r>
      <w:r>
        <w:rPr>
          <w:sz w:val="28"/>
        </w:rPr>
        <w:t>ХМАО-Югре</w:t>
      </w:r>
      <w:r w:rsidRPr="004B1D8C">
        <w:rPr>
          <w:sz w:val="28"/>
        </w:rPr>
        <w:t xml:space="preserve"> </w:t>
      </w:r>
      <w:r>
        <w:rPr>
          <w:sz w:val="28"/>
        </w:rPr>
        <w:t>Алехина М.Г</w:t>
      </w:r>
      <w:r w:rsidRPr="004B1D8C">
        <w:rPr>
          <w:sz w:val="28"/>
        </w:rPr>
        <w:t xml:space="preserve">. от </w:t>
      </w:r>
      <w:r>
        <w:rPr>
          <w:sz w:val="28"/>
        </w:rPr>
        <w:t>24.12.2023</w:t>
      </w:r>
      <w:r w:rsidR="00CE1A26">
        <w:rPr>
          <w:sz w:val="28"/>
        </w:rPr>
        <w:t xml:space="preserve">, </w:t>
      </w:r>
      <w:r>
        <w:rPr>
          <w:sz w:val="28"/>
        </w:rPr>
        <w:t xml:space="preserve">от </w:t>
      </w:r>
      <w:r w:rsidR="00CE1A26">
        <w:rPr>
          <w:sz w:val="28"/>
        </w:rPr>
        <w:t>согласно котор</w:t>
      </w:r>
      <w:r>
        <w:rPr>
          <w:sz w:val="28"/>
        </w:rPr>
        <w:t>ым</w:t>
      </w:r>
      <w:r w:rsidRPr="004B1D8C">
        <w:rPr>
          <w:sz w:val="28"/>
        </w:rPr>
        <w:t xml:space="preserve"> 24.12.2023 в 13</w:t>
      </w:r>
      <w:r>
        <w:rPr>
          <w:sz w:val="28"/>
        </w:rPr>
        <w:t>:54</w:t>
      </w:r>
      <w:r w:rsidRPr="004B1D8C">
        <w:rPr>
          <w:sz w:val="28"/>
        </w:rPr>
        <w:t xml:space="preserve"> на 86</w:t>
      </w:r>
      <w:r>
        <w:rPr>
          <w:sz w:val="28"/>
        </w:rPr>
        <w:t>0</w:t>
      </w:r>
      <w:r w:rsidRPr="004B1D8C">
        <w:rPr>
          <w:sz w:val="28"/>
        </w:rPr>
        <w:t xml:space="preserve"> км автодороги Р 404 Тюмень-Тобольск-Ханты-Мансийск Ханты-Мансийского района Перепелюк Д.А., управляя транспортным средством </w:t>
      </w:r>
      <w:r w:rsidR="008B18DD">
        <w:rPr>
          <w:sz w:val="28"/>
        </w:rPr>
        <w:t>*</w:t>
      </w:r>
      <w:r>
        <w:rPr>
          <w:sz w:val="28"/>
        </w:rPr>
        <w:t>,</w:t>
      </w:r>
      <w:r w:rsidRPr="004B1D8C">
        <w:rPr>
          <w:sz w:val="28"/>
        </w:rPr>
        <w:t xml:space="preserve"> при совершении обгона движущегося впереди транспортного средства, выехал </w:t>
      </w:r>
      <w:r w:rsidRPr="004B1D8C">
        <w:rPr>
          <w:sz w:val="28"/>
        </w:rPr>
        <w:t>на 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из рапорта также следует, что факт нарушения был зафиксирован на видеозапись, но при переносе видеозаписи на </w:t>
      </w:r>
      <w:r w:rsidR="00A972BE">
        <w:rPr>
          <w:sz w:val="28"/>
          <w:lang w:val="en-US"/>
        </w:rPr>
        <w:t>CD</w:t>
      </w:r>
      <w:r w:rsidRPr="00A972BE" w:rsidR="00A972BE">
        <w:rPr>
          <w:sz w:val="28"/>
        </w:rPr>
        <w:t xml:space="preserve"> </w:t>
      </w:r>
      <w:r w:rsidR="00A972BE">
        <w:rPr>
          <w:sz w:val="28"/>
        </w:rPr>
        <w:t>диск файл был поврежден;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>дислокацией</w:t>
      </w:r>
      <w:r w:rsidRPr="00CE1A26">
        <w:rPr>
          <w:sz w:val="28"/>
        </w:rPr>
        <w:t xml:space="preserve"> дорожных знаков и дорожной разметки на автомобильной дороге на </w:t>
      </w:r>
      <w:r>
        <w:rPr>
          <w:sz w:val="28"/>
        </w:rPr>
        <w:t>85-86</w:t>
      </w:r>
      <w:r w:rsidRPr="00CE1A26">
        <w:rPr>
          <w:sz w:val="28"/>
        </w:rPr>
        <w:t xml:space="preserve"> км автодороги</w:t>
      </w:r>
      <w:r w:rsidRPr="00CE1A26">
        <w:t xml:space="preserve"> </w:t>
      </w:r>
      <w:r w:rsidRPr="00CE1A26">
        <w:rPr>
          <w:sz w:val="28"/>
        </w:rPr>
        <w:t>Р 404 Тюмень-Тобольск-Ханты-Мансийск Ханты-Мансийского</w:t>
      </w:r>
      <w:r>
        <w:rPr>
          <w:sz w:val="28"/>
        </w:rPr>
        <w:t>;</w:t>
      </w:r>
      <w:r w:rsidRPr="00CE1A26">
        <w:rPr>
          <w:sz w:val="28"/>
        </w:rPr>
        <w:t xml:space="preserve"> </w:t>
      </w:r>
    </w:p>
    <w:p w:rsidR="00D8145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D81452">
        <w:rPr>
          <w:sz w:val="28"/>
        </w:rPr>
        <w:t xml:space="preserve">- схемой места совершения административного правонарушения от        </w:t>
      </w:r>
      <w:r w:rsidR="00CE1A26">
        <w:rPr>
          <w:sz w:val="28"/>
        </w:rPr>
        <w:t>24.12.2023</w:t>
      </w:r>
      <w:r w:rsidRPr="00D81452">
        <w:rPr>
          <w:sz w:val="28"/>
        </w:rPr>
        <w:t>, в которой имеется подпись водителя</w:t>
      </w:r>
      <w:r w:rsidRPr="00D81452">
        <w:rPr>
          <w:sz w:val="28"/>
        </w:rPr>
        <w:t xml:space="preserve"> </w:t>
      </w:r>
      <w:r w:rsidRPr="004B1D8C" w:rsidR="00CE1A26">
        <w:rPr>
          <w:sz w:val="28"/>
        </w:rPr>
        <w:t>Перепелюк Д.А</w:t>
      </w:r>
      <w:r w:rsidRPr="00D81452">
        <w:rPr>
          <w:sz w:val="28"/>
        </w:rPr>
        <w:t>.</w:t>
      </w:r>
      <w:r w:rsidR="00A063A2">
        <w:rPr>
          <w:sz w:val="28"/>
        </w:rPr>
        <w:t>,</w:t>
      </w:r>
      <w:r w:rsidRPr="00D81452">
        <w:rPr>
          <w:sz w:val="28"/>
        </w:rPr>
        <w:t xml:space="preserve"> со схемой был согласен;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972BE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С учетом обстоятельств д</w:t>
      </w:r>
      <w:r>
        <w:rPr>
          <w:sz w:val="28"/>
        </w:rPr>
        <w:t>ела, представленных доказательств, учитывая, что Перепелюк Д.А. свою вину признал, о чём имеется подпись в протоколе об административном правонарушении, д</w:t>
      </w:r>
      <w:r w:rsidR="00931571">
        <w:rPr>
          <w:sz w:val="28"/>
        </w:rPr>
        <w:t xml:space="preserve">ействия </w:t>
      </w:r>
      <w:r w:rsidRPr="004B1D8C" w:rsidR="00CE1A26">
        <w:rPr>
          <w:sz w:val="28"/>
        </w:rPr>
        <w:t>Перепелюк</w:t>
      </w:r>
      <w:r w:rsidR="00CE1A26">
        <w:rPr>
          <w:sz w:val="28"/>
        </w:rPr>
        <w:t>а</w:t>
      </w:r>
      <w:r w:rsidRPr="004B1D8C" w:rsidR="00CE1A26">
        <w:rPr>
          <w:sz w:val="28"/>
        </w:rPr>
        <w:t xml:space="preserve"> Д.А</w:t>
      </w:r>
      <w:r w:rsidR="006B4476">
        <w:rPr>
          <w:sz w:val="28"/>
        </w:rPr>
        <w:t xml:space="preserve">. </w:t>
      </w:r>
      <w:r w:rsidR="00931571"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6" w:anchor="/document/1305770/entry/1009" w:history="1">
        <w:r w:rsidR="00931571">
          <w:rPr>
            <w:rStyle w:val="Hyperlink"/>
            <w:color w:val="000000"/>
            <w:sz w:val="28"/>
            <w:u w:val="none"/>
          </w:rPr>
          <w:t>Правил</w:t>
        </w:r>
      </w:hyperlink>
      <w:r w:rsidR="00931571">
        <w:rPr>
          <w:sz w:val="28"/>
        </w:rPr>
        <w:t xml:space="preserve"> дорожного движения на полосу, предназначенную для встречного движения, за исключением случаев, предусмотренных </w:t>
      </w:r>
      <w:hyperlink r:id="rId16" w:anchor="/document/12125267/entry/121503" w:history="1">
        <w:r w:rsidR="00931571">
          <w:rPr>
            <w:rStyle w:val="Hyperlink"/>
            <w:color w:val="000000"/>
            <w:sz w:val="28"/>
            <w:u w:val="none"/>
          </w:rPr>
          <w:t>частью 3</w:t>
        </w:r>
      </w:hyperlink>
      <w:r w:rsidR="00931571">
        <w:rPr>
          <w:sz w:val="28"/>
        </w:rPr>
        <w:t xml:space="preserve"> настоящей статьи.</w:t>
      </w:r>
    </w:p>
    <w:p w:rsidR="00A972BE" w:rsidP="00A972BE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 характер и степень общественной опасности правонарушения, связанного с источником повышенной опасности.</w:t>
      </w:r>
    </w:p>
    <w:p w:rsidR="00A972BE" w:rsidP="00A972BE">
      <w:pPr>
        <w:pStyle w:val="BodyTextIndent"/>
        <w:spacing w:after="0"/>
        <w:ind w:left="-14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>
        <w:rPr>
          <w:sz w:val="28"/>
          <w:szCs w:val="28"/>
        </w:rPr>
        <w:t>стоятельств, смягчающих, отягчающих административную ответственность, по делу не установлено.</w:t>
      </w:r>
    </w:p>
    <w:p w:rsidR="00827E27" w:rsidP="00A972BE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частью 4 статьи 12.15 Кодекса                              Российской Федерации об административных правонарушениях, выезд                  в нар</w:t>
      </w:r>
      <w:r>
        <w:rPr>
          <w:sz w:val="28"/>
        </w:rPr>
        <w:t>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статьи, влечет наложение административного штрафа в размере 5 000 рублей или лишение права управления тр</w:t>
      </w:r>
      <w:r>
        <w:rPr>
          <w:sz w:val="28"/>
        </w:rPr>
        <w:t>анспортными средствами на срок от четырех до шести месяцев.</w:t>
      </w:r>
    </w:p>
    <w:p w:rsidR="00827E2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Кодекса Российской Федерации об административных правонарушениях, мировой судья</w:t>
      </w:r>
    </w:p>
    <w:p w:rsidR="00827E27">
      <w:pPr>
        <w:pStyle w:val="BodyText"/>
        <w:ind w:left="-142" w:right="282" w:firstLine="720"/>
        <w:rPr>
          <w:sz w:val="28"/>
        </w:rPr>
      </w:pP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0621FA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Перепелюка Дмитрия Андреевича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</w:t>
      </w:r>
      <w:r w:rsidRPr="006B4476">
        <w:rPr>
          <w:sz w:val="28"/>
        </w:rPr>
        <w:t>к//УФК по Ханты-Мансийскому автономному округу-Югре г.Ханты-Мансийск, КБК 1881160112301000114</w:t>
      </w:r>
      <w:r w:rsidR="00CE1A26">
        <w:rPr>
          <w:sz w:val="28"/>
        </w:rPr>
        <w:t>0, БИК 007162163, ОКТМО 71871000</w:t>
      </w:r>
      <w:r w:rsidRPr="006B4476">
        <w:rPr>
          <w:sz w:val="28"/>
        </w:rPr>
        <w:t>, УИН 188104862</w:t>
      </w:r>
      <w:r w:rsidR="00CE1A26">
        <w:rPr>
          <w:sz w:val="28"/>
        </w:rPr>
        <w:t>3091</w:t>
      </w:r>
      <w:r w:rsidR="00100696">
        <w:rPr>
          <w:sz w:val="28"/>
        </w:rPr>
        <w:t>0</w:t>
      </w:r>
      <w:r w:rsidR="00CE699E">
        <w:rPr>
          <w:sz w:val="28"/>
        </w:rPr>
        <w:t>0</w:t>
      </w:r>
      <w:r w:rsidR="00CE1A26">
        <w:rPr>
          <w:sz w:val="28"/>
        </w:rPr>
        <w:t>56588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</w:t>
      </w:r>
      <w:r>
        <w:rPr>
          <w:sz w:val="28"/>
        </w:rPr>
        <w:t xml:space="preserve">ивных правонарушениях, </w:t>
      </w:r>
      <w:r>
        <w:rPr>
          <w:color w:val="22272F"/>
          <w:sz w:val="28"/>
        </w:rPr>
        <w:t xml:space="preserve">Административный штраф должен быть уплачен в полном размере лицом, </w:t>
      </w:r>
      <w:r>
        <w:rPr>
          <w:color w:val="22272F"/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>
        <w:rPr>
          <w:color w:val="22272F"/>
          <w:sz w:val="28"/>
        </w:rPr>
        <w:t>исключением случаев, предусмотренных </w:t>
      </w:r>
      <w:hyperlink r:id="rId17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7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7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7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 xml:space="preserve">Кроме того, разъяснить, что в соответствии с пунктом 1.3 статьи 32.2 Кодекса </w:t>
      </w:r>
      <w:r w:rsidRPr="006B4476">
        <w:rPr>
          <w:color w:val="auto"/>
          <w:sz w:val="28"/>
        </w:rPr>
        <w:t>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18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8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8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>,</w:t>
      </w:r>
      <w:r>
        <w:rPr>
          <w:rFonts w:ascii="Roboto" w:hAnsi="Roboto"/>
          <w:sz w:val="28"/>
        </w:rPr>
        <w:t xml:space="preserve"> </w:t>
      </w:r>
      <w:hyperlink r:id="rId18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8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8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</w:t>
      </w:r>
      <w:r>
        <w:rPr>
          <w:rFonts w:ascii="Roboto" w:hAnsi="Roboto"/>
          <w:sz w:val="28"/>
        </w:rPr>
        <w:t xml:space="preserve">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</w:t>
      </w:r>
      <w:r>
        <w:rPr>
          <w:rFonts w:ascii="Roboto" w:hAnsi="Roboto"/>
          <w:sz w:val="28"/>
        </w:rPr>
        <w:t>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</w:t>
      </w:r>
      <w:r>
        <w:rPr>
          <w:rFonts w:ascii="Roboto" w:hAnsi="Roboto"/>
          <w:sz w:val="28"/>
        </w:rPr>
        <w:t xml:space="preserve">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8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</w:t>
      </w:r>
      <w:r>
        <w:rPr>
          <w:rFonts w:ascii="Roboto" w:hAnsi="Roboto"/>
          <w:sz w:val="28"/>
        </w:rPr>
        <w:t xml:space="preserve">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</w:t>
      </w:r>
      <w:r>
        <w:rPr>
          <w:sz w:val="28"/>
        </w:rPr>
        <w:t xml:space="preserve">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</w:t>
      </w:r>
      <w:r>
        <w:rPr>
          <w:sz w:val="28"/>
        </w:rPr>
        <w:t xml:space="preserve">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9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</w:t>
      </w:r>
      <w:r>
        <w:rPr>
          <w:sz w:val="28"/>
        </w:rPr>
        <w:t>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</w:t>
      </w:r>
      <w:r>
        <w:rPr>
          <w:sz w:val="28"/>
        </w:rPr>
        <w:t>о автономного округа-</w:t>
      </w:r>
      <w:r>
        <w:rPr>
          <w:sz w:val="28"/>
        </w:rPr>
        <w:t>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>
      <w:pPr>
        <w:ind w:firstLine="708"/>
        <w:jc w:val="both"/>
        <w:rPr>
          <w:sz w:val="28"/>
        </w:rPr>
      </w:pPr>
    </w:p>
    <w:p w:rsidR="00A063A2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A063A2">
      <w:footerReference w:type="default" r:id="rId20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B18DD">
      <w:rPr>
        <w:rStyle w:val="PageNumber"/>
        <w:noProof/>
      </w:rPr>
      <w:t>3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621FA"/>
    <w:rsid w:val="000B5CDA"/>
    <w:rsid w:val="00100696"/>
    <w:rsid w:val="00192B78"/>
    <w:rsid w:val="00292FBB"/>
    <w:rsid w:val="003C2B0F"/>
    <w:rsid w:val="0043474D"/>
    <w:rsid w:val="004B1D8C"/>
    <w:rsid w:val="00565515"/>
    <w:rsid w:val="005C3FC8"/>
    <w:rsid w:val="0062316E"/>
    <w:rsid w:val="00655782"/>
    <w:rsid w:val="006B4476"/>
    <w:rsid w:val="00802A99"/>
    <w:rsid w:val="00827E27"/>
    <w:rsid w:val="008834C1"/>
    <w:rsid w:val="008B18DD"/>
    <w:rsid w:val="008C05F7"/>
    <w:rsid w:val="008C5365"/>
    <w:rsid w:val="008F329C"/>
    <w:rsid w:val="00931571"/>
    <w:rsid w:val="00A01454"/>
    <w:rsid w:val="00A063A2"/>
    <w:rsid w:val="00A60E5F"/>
    <w:rsid w:val="00A972BE"/>
    <w:rsid w:val="00BB6F52"/>
    <w:rsid w:val="00C614DF"/>
    <w:rsid w:val="00CB28AE"/>
    <w:rsid w:val="00CE1A26"/>
    <w:rsid w:val="00CE699E"/>
    <w:rsid w:val="00D51273"/>
    <w:rsid w:val="00D81452"/>
    <w:rsid w:val="00DB30BE"/>
    <w:rsid w:val="00DE3A49"/>
    <w:rsid w:val="00F32893"/>
    <w:rsid w:val="00F32AF7"/>
    <w:rsid w:val="00F535B0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://home.garant.ru/" TargetMode="External" /><Relationship Id="rId17" Type="http://schemas.openxmlformats.org/officeDocument/2006/relationships/hyperlink" Target="https://mobileonline.garant.ru/" TargetMode="External" /><Relationship Id="rId18" Type="http://schemas.openxmlformats.org/officeDocument/2006/relationships/hyperlink" Target="https://internet.garant.ru/" TargetMode="External" /><Relationship Id="rId19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